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71" w:rsidRDefault="004E74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E7471" w:rsidRDefault="006C01E8">
      <w:pPr>
        <w:spacing w:line="276" w:lineRule="auto"/>
        <w:ind w:left="283" w:right="548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PROCURAÇÃO PARA CESSÃO DE DIREITOS RELACIONADA À PROPRIEDADE INTELECTUAL, APÓS DESVINCULAÇÃO INSTITUCIONAL DO INVENTOR</w:t>
      </w:r>
    </w:p>
    <w:p w:rsidR="004E7471" w:rsidRDefault="004E7471">
      <w:pPr>
        <w:spacing w:line="276" w:lineRule="auto"/>
      </w:pPr>
    </w:p>
    <w:p w:rsidR="004E7471" w:rsidRDefault="004E7471">
      <w:pPr>
        <w:spacing w:line="276" w:lineRule="auto"/>
      </w:pPr>
    </w:p>
    <w:p w:rsidR="004E7471" w:rsidRDefault="006C01E8">
      <w:pPr>
        <w:spacing w:line="360" w:lineRule="auto"/>
        <w:ind w:left="283" w:right="548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 xml:space="preserve">OUTORGANTE: </w:t>
      </w:r>
      <w:r>
        <w:rPr>
          <w:color w:val="FF0000"/>
          <w:sz w:val="22"/>
          <w:szCs w:val="22"/>
        </w:rPr>
        <w:t>NOME, nacionalidade, estado civil, profissão,</w:t>
      </w:r>
      <w:r>
        <w:rPr>
          <w:sz w:val="22"/>
          <w:szCs w:val="22"/>
        </w:rPr>
        <w:t xml:space="preserve"> portador do RG nº </w:t>
      </w:r>
      <w:proofErr w:type="spellStart"/>
      <w:r>
        <w:rPr>
          <w:color w:val="FF0000"/>
          <w:sz w:val="22"/>
          <w:szCs w:val="22"/>
        </w:rPr>
        <w:t>xxxxxxxxx</w:t>
      </w:r>
      <w:proofErr w:type="spellEnd"/>
      <w:r>
        <w:rPr>
          <w:color w:val="FF0000"/>
          <w:sz w:val="22"/>
          <w:szCs w:val="22"/>
        </w:rPr>
        <w:t>-x,</w:t>
      </w:r>
      <w:r>
        <w:rPr>
          <w:sz w:val="22"/>
          <w:szCs w:val="22"/>
        </w:rPr>
        <w:t xml:space="preserve"> expedido pelo órgão </w:t>
      </w:r>
      <w:r>
        <w:rPr>
          <w:color w:val="FF0000"/>
          <w:sz w:val="22"/>
          <w:szCs w:val="22"/>
        </w:rPr>
        <w:t>sigla do órgão emissor do RG,</w:t>
      </w:r>
      <w:r>
        <w:rPr>
          <w:sz w:val="22"/>
          <w:szCs w:val="22"/>
        </w:rPr>
        <w:t xml:space="preserve"> inscrito no CPF sob o nº </w:t>
      </w:r>
      <w:proofErr w:type="spellStart"/>
      <w:r>
        <w:rPr>
          <w:color w:val="FF0000"/>
          <w:sz w:val="22"/>
          <w:szCs w:val="22"/>
        </w:rPr>
        <w:t>xxx.xxx.xxx-xx</w:t>
      </w:r>
      <w:proofErr w:type="spellEnd"/>
      <w:r>
        <w:rPr>
          <w:color w:val="FF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residente e domiciliado em </w:t>
      </w:r>
      <w:r>
        <w:rPr>
          <w:color w:val="FF0000"/>
          <w:sz w:val="22"/>
          <w:szCs w:val="22"/>
        </w:rPr>
        <w:t>rua, bairro, nº, Cidade - UF, CEP, país, telefone, e-mail.</w:t>
      </w:r>
    </w:p>
    <w:p w:rsidR="004E7471" w:rsidRDefault="004E7471">
      <w:pPr>
        <w:spacing w:line="360" w:lineRule="auto"/>
        <w:jc w:val="both"/>
        <w:rPr>
          <w:sz w:val="22"/>
          <w:szCs w:val="22"/>
        </w:rPr>
      </w:pPr>
    </w:p>
    <w:p w:rsidR="004E7471" w:rsidRDefault="006C01E8">
      <w:pPr>
        <w:spacing w:line="360" w:lineRule="auto"/>
        <w:ind w:left="283" w:right="548"/>
        <w:jc w:val="both"/>
        <w:rPr>
          <w:color w:val="FF0000"/>
          <w:sz w:val="22"/>
          <w:szCs w:val="22"/>
        </w:rPr>
      </w:pPr>
      <w:r>
        <w:rPr>
          <w:b/>
          <w:sz w:val="22"/>
          <w:szCs w:val="22"/>
        </w:rPr>
        <w:t>OUTORGADO:</w:t>
      </w:r>
      <w:r>
        <w:rPr>
          <w:sz w:val="22"/>
          <w:szCs w:val="22"/>
        </w:rPr>
        <w:t xml:space="preserve"> </w:t>
      </w:r>
      <w:r>
        <w:rPr>
          <w:b/>
        </w:rPr>
        <w:t>UNIVERSIDADE FEDERAL RURAL DO SEMI-ÁRIDO – UFERSA</w:t>
      </w:r>
      <w:r>
        <w:t xml:space="preserve">, autarquia federal em regime especial, instituída pela Lei Federal n.º 11.155, de 29 de julho de 2005, inscrita no CNPJ do Ministério da Fazenda sob o n.º 24.529.265/0001-40, estabelecida na Av. Francisco Mota, n.º 572, bairro Presidente Costa e Silva, na cidade de Mossoró/RN, neste ato legalmente representada pelo(a) Inventor(a), </w:t>
      </w:r>
      <w:r>
        <w:rPr>
          <w:color w:val="FF0000"/>
          <w:sz w:val="22"/>
          <w:szCs w:val="22"/>
        </w:rPr>
        <w:t>NOME, nacionalidade, estado civil, profissão,</w:t>
      </w:r>
      <w:r>
        <w:rPr>
          <w:sz w:val="22"/>
          <w:szCs w:val="22"/>
        </w:rPr>
        <w:t xml:space="preserve"> portador do RG nº </w:t>
      </w:r>
      <w:proofErr w:type="spellStart"/>
      <w:r>
        <w:rPr>
          <w:color w:val="FF0000"/>
          <w:sz w:val="22"/>
          <w:szCs w:val="22"/>
        </w:rPr>
        <w:t>xxxxxxxxx</w:t>
      </w:r>
      <w:proofErr w:type="spellEnd"/>
      <w:r>
        <w:rPr>
          <w:color w:val="FF0000"/>
          <w:sz w:val="22"/>
          <w:szCs w:val="22"/>
        </w:rPr>
        <w:t>-x,</w:t>
      </w:r>
      <w:r>
        <w:rPr>
          <w:sz w:val="22"/>
          <w:szCs w:val="22"/>
        </w:rPr>
        <w:t xml:space="preserve"> expedido pelo órgão </w:t>
      </w:r>
      <w:r>
        <w:rPr>
          <w:color w:val="FF0000"/>
          <w:sz w:val="22"/>
          <w:szCs w:val="22"/>
        </w:rPr>
        <w:t>sigla do órgão emissor do RG,</w:t>
      </w:r>
      <w:r>
        <w:rPr>
          <w:sz w:val="22"/>
          <w:szCs w:val="22"/>
        </w:rPr>
        <w:t xml:space="preserve"> inscrito no CPF sob o nº </w:t>
      </w:r>
      <w:proofErr w:type="spellStart"/>
      <w:r>
        <w:rPr>
          <w:color w:val="FF0000"/>
          <w:sz w:val="22"/>
          <w:szCs w:val="22"/>
        </w:rPr>
        <w:t>xxx.xxx.xxx-xx</w:t>
      </w:r>
      <w:proofErr w:type="spellEnd"/>
      <w:r>
        <w:rPr>
          <w:color w:val="FF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residente e domiciliado em </w:t>
      </w:r>
      <w:r>
        <w:rPr>
          <w:color w:val="FF0000"/>
          <w:sz w:val="22"/>
          <w:szCs w:val="22"/>
        </w:rPr>
        <w:t>rua, bairro, nº, Cidade - UF, CEP, país, telefone, e-mail.</w:t>
      </w:r>
    </w:p>
    <w:p w:rsidR="004E7471" w:rsidRDefault="004E7471">
      <w:pPr>
        <w:spacing w:line="360" w:lineRule="auto"/>
        <w:ind w:right="548"/>
        <w:jc w:val="both"/>
      </w:pPr>
    </w:p>
    <w:p w:rsidR="004E7471" w:rsidRDefault="006C01E8">
      <w:pPr>
        <w:spacing w:line="360" w:lineRule="auto"/>
        <w:ind w:left="283" w:right="548"/>
        <w:jc w:val="both"/>
        <w:rPr>
          <w:color w:val="FF0000"/>
          <w:highlight w:val="yellow"/>
        </w:rPr>
      </w:pPr>
      <w:r>
        <w:rPr>
          <w:color w:val="FF0000"/>
          <w:highlight w:val="yellow"/>
        </w:rPr>
        <w:t>Recomenda-se que o Inventor integre o quadro efetivo de servidores da UFERSA e que seja aquele que tenha a possibilidade de permanecer mais tempo na Instituição, a fim de que este instrumento tenha uma vigência maior. (RETIRAR ESSA PARTE APÓS O PREENCHIMENTO)</w:t>
      </w:r>
      <w:bookmarkStart w:id="0" w:name="_GoBack"/>
      <w:bookmarkEnd w:id="0"/>
    </w:p>
    <w:p w:rsidR="004E7471" w:rsidRDefault="004E7471">
      <w:pPr>
        <w:spacing w:line="360" w:lineRule="auto"/>
        <w:ind w:right="548"/>
        <w:jc w:val="both"/>
        <w:rPr>
          <w:b/>
        </w:rPr>
      </w:pPr>
    </w:p>
    <w:p w:rsidR="004E7471" w:rsidRDefault="006C01E8">
      <w:pPr>
        <w:spacing w:line="360" w:lineRule="auto"/>
        <w:ind w:left="283" w:right="548"/>
        <w:jc w:val="both"/>
      </w:pPr>
      <w:r>
        <w:rPr>
          <w:b/>
          <w:sz w:val="22"/>
          <w:szCs w:val="22"/>
        </w:rPr>
        <w:t>PODERES OUTORGADOS:</w:t>
      </w:r>
      <w:r>
        <w:rPr>
          <w:sz w:val="22"/>
          <w:szCs w:val="22"/>
        </w:rPr>
        <w:t xml:space="preserve"> Pelo presente documento particular de procuração, eu, abaixo assinado, nomeio e constituo a outorga acima qualificada com específicos e limitados poderes, a fim de representar o outorgante na assinatura de "Termo de Cessão de Direitos e Acordo Legal de Percentual de Participação na Atividade Inventiva", perante o Núcleo de Inovação Tecnológica da Universidade Federal Rural do Semi-Árido, assim como tudo referente à publicação acadêmico-científica relacionada à Propriedade Intelectual denominada </w:t>
      </w:r>
      <w:r>
        <w:rPr>
          <w:color w:val="FF0000"/>
          <w:sz w:val="22"/>
          <w:szCs w:val="22"/>
        </w:rPr>
        <w:t>NOME DA PROPRIEDADE INTELECTUAL</w:t>
      </w:r>
      <w:r>
        <w:rPr>
          <w:sz w:val="22"/>
          <w:szCs w:val="22"/>
        </w:rPr>
        <w:t>.</w:t>
      </w:r>
      <w:r>
        <w:rPr>
          <w:color w:val="FF0000"/>
          <w:sz w:val="22"/>
          <w:szCs w:val="22"/>
        </w:rPr>
        <w:t xml:space="preserve"> Além disso, confere-se ao outorgado, DEMAIS PODERES DESEJADOS.</w:t>
      </w:r>
      <w:r>
        <w:rPr>
          <w:sz w:val="22"/>
          <w:szCs w:val="22"/>
        </w:rPr>
        <w:t xml:space="preserve"> Para tal, serão respeitadas as contribuições realizadas pelo outorgante, responsabilizando-se o outorgado por todos os atos praticados no cumprimento deste instrumento. Cessam os efeitos deste instrumento, a desvinculação institucional do outorgado, sendo possível o substabelecimento. </w:t>
      </w:r>
    </w:p>
    <w:p w:rsidR="004E7471" w:rsidRDefault="004E7471">
      <w:pPr>
        <w:spacing w:line="276" w:lineRule="auto"/>
        <w:rPr>
          <w:sz w:val="22"/>
          <w:szCs w:val="22"/>
        </w:rPr>
      </w:pPr>
    </w:p>
    <w:p w:rsidR="00263F9A" w:rsidRDefault="00263F9A">
      <w:pPr>
        <w:spacing w:line="276" w:lineRule="auto"/>
        <w:rPr>
          <w:sz w:val="22"/>
          <w:szCs w:val="22"/>
        </w:rPr>
      </w:pPr>
    </w:p>
    <w:p w:rsidR="00263F9A" w:rsidRDefault="00263F9A">
      <w:pPr>
        <w:spacing w:line="276" w:lineRule="auto"/>
        <w:rPr>
          <w:sz w:val="22"/>
          <w:szCs w:val="22"/>
        </w:rPr>
      </w:pPr>
    </w:p>
    <w:p w:rsidR="00263F9A" w:rsidRDefault="00263F9A">
      <w:pPr>
        <w:spacing w:line="276" w:lineRule="auto"/>
        <w:rPr>
          <w:sz w:val="22"/>
          <w:szCs w:val="22"/>
        </w:rPr>
      </w:pPr>
    </w:p>
    <w:p w:rsidR="004E7471" w:rsidRDefault="006C01E8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:rsidR="004E7471" w:rsidRDefault="006C01E8">
      <w:pPr>
        <w:spacing w:line="276" w:lineRule="auto"/>
        <w:ind w:right="548"/>
        <w:jc w:val="right"/>
        <w:rPr>
          <w:sz w:val="22"/>
          <w:szCs w:val="22"/>
        </w:rPr>
      </w:pPr>
      <w:r>
        <w:rPr>
          <w:color w:val="FF0000"/>
          <w:sz w:val="22"/>
          <w:szCs w:val="22"/>
        </w:rPr>
        <w:lastRenderedPageBreak/>
        <w:t>Cidade-UF, dia</w:t>
      </w:r>
      <w:r>
        <w:rPr>
          <w:sz w:val="22"/>
          <w:szCs w:val="22"/>
        </w:rPr>
        <w:t xml:space="preserve"> de </w:t>
      </w:r>
      <w:r>
        <w:rPr>
          <w:color w:val="FF0000"/>
          <w:sz w:val="22"/>
          <w:szCs w:val="22"/>
        </w:rPr>
        <w:t>mês</w:t>
      </w:r>
      <w:r>
        <w:rPr>
          <w:sz w:val="22"/>
          <w:szCs w:val="22"/>
        </w:rPr>
        <w:t xml:space="preserve"> de </w:t>
      </w:r>
      <w:r>
        <w:rPr>
          <w:color w:val="FF0000"/>
          <w:sz w:val="22"/>
          <w:szCs w:val="22"/>
        </w:rPr>
        <w:t>ano</w:t>
      </w:r>
      <w:r>
        <w:rPr>
          <w:sz w:val="22"/>
          <w:szCs w:val="22"/>
        </w:rPr>
        <w:t>.</w:t>
      </w:r>
    </w:p>
    <w:p w:rsidR="004E7471" w:rsidRDefault="004E7471">
      <w:pPr>
        <w:spacing w:line="276" w:lineRule="auto"/>
        <w:ind w:right="548"/>
        <w:jc w:val="right"/>
        <w:rPr>
          <w:sz w:val="22"/>
          <w:szCs w:val="22"/>
        </w:rPr>
      </w:pPr>
    </w:p>
    <w:p w:rsidR="004E7471" w:rsidRDefault="004E7471">
      <w:pPr>
        <w:spacing w:line="276" w:lineRule="auto"/>
        <w:rPr>
          <w:sz w:val="22"/>
          <w:szCs w:val="22"/>
        </w:rPr>
      </w:pPr>
    </w:p>
    <w:p w:rsidR="004E7471" w:rsidRDefault="004E7471">
      <w:pPr>
        <w:spacing w:line="276" w:lineRule="auto"/>
        <w:rPr>
          <w:sz w:val="22"/>
          <w:szCs w:val="22"/>
        </w:rPr>
      </w:pPr>
    </w:p>
    <w:p w:rsidR="004E7471" w:rsidRDefault="004E7471">
      <w:pPr>
        <w:spacing w:line="276" w:lineRule="auto"/>
        <w:rPr>
          <w:sz w:val="22"/>
          <w:szCs w:val="22"/>
        </w:rPr>
      </w:pPr>
    </w:p>
    <w:p w:rsidR="004E7471" w:rsidRDefault="004E7471">
      <w:pPr>
        <w:spacing w:line="276" w:lineRule="auto"/>
        <w:rPr>
          <w:sz w:val="22"/>
          <w:szCs w:val="22"/>
        </w:rPr>
      </w:pPr>
    </w:p>
    <w:p w:rsidR="004E7471" w:rsidRDefault="004E7471">
      <w:pPr>
        <w:spacing w:line="276" w:lineRule="auto"/>
        <w:rPr>
          <w:sz w:val="22"/>
          <w:szCs w:val="22"/>
        </w:rPr>
      </w:pPr>
    </w:p>
    <w:p w:rsidR="004E7471" w:rsidRDefault="006C01E8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</w:t>
      </w:r>
    </w:p>
    <w:p w:rsidR="004E7471" w:rsidRDefault="006C01E8">
      <w:pPr>
        <w:spacing w:line="276" w:lineRule="auto"/>
        <w:jc w:val="center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Nome Completo do Outorgante</w:t>
      </w:r>
      <w:r>
        <w:rPr>
          <w:color w:val="FF0000"/>
          <w:sz w:val="22"/>
          <w:szCs w:val="22"/>
        </w:rPr>
        <w:br/>
        <w:t xml:space="preserve">CPF nº </w:t>
      </w:r>
      <w:proofErr w:type="spellStart"/>
      <w:r>
        <w:rPr>
          <w:color w:val="FF0000"/>
          <w:sz w:val="22"/>
          <w:szCs w:val="22"/>
        </w:rPr>
        <w:t>xxx.xxx.xxx-xx</w:t>
      </w:r>
      <w:proofErr w:type="spellEnd"/>
    </w:p>
    <w:p w:rsidR="004E7471" w:rsidRDefault="004E7471">
      <w:pPr>
        <w:spacing w:line="276" w:lineRule="auto"/>
        <w:rPr>
          <w:color w:val="FF0000"/>
          <w:sz w:val="22"/>
          <w:szCs w:val="22"/>
        </w:rPr>
      </w:pPr>
    </w:p>
    <w:sectPr w:rsidR="004E7471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720" w:right="720" w:bottom="720" w:left="1133" w:header="7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91" w:rsidRDefault="00CC0191">
      <w:r>
        <w:separator/>
      </w:r>
    </w:p>
  </w:endnote>
  <w:endnote w:type="continuationSeparator" w:id="0">
    <w:p w:rsidR="00CC0191" w:rsidRDefault="00CC0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471" w:rsidRDefault="006C01E8">
    <w:pPr>
      <w:pBdr>
        <w:top w:val="nil"/>
        <w:left w:val="nil"/>
        <w:bottom w:val="nil"/>
        <w:right w:val="nil"/>
        <w:between w:val="nil"/>
      </w:pBdr>
      <w:spacing w:before="60"/>
      <w:jc w:val="center"/>
      <w:rPr>
        <w:sz w:val="16"/>
        <w:szCs w:val="16"/>
      </w:rPr>
    </w:pPr>
    <w:r>
      <w:rPr>
        <w:color w:val="000000"/>
        <w:sz w:val="16"/>
        <w:szCs w:val="16"/>
      </w:rPr>
      <w:t>Av. Francisco Mota, 572 – C. Postal 137 – Bairro Pres. Costa e Silva – Mossoró – RN – CEP: 59.625-900</w: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0" cy="12700"/>
              <wp:effectExtent l="0" t="0" r="0" b="0"/>
              <wp:wrapNone/>
              <wp:docPr id="17" name="Conector de seta ret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3237800" y="3780000"/>
                        <a:ext cx="42164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4579B8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A619A2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7" o:spid="_x0000_s1026" type="#_x0000_t32" style="position:absolute;margin-left:9pt;margin-top:0;width:0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" filled="t" strokecolor="#4579b8" strokeweight="1pt">
              <v:stroke startarrowwidth="narrow" startarrowlength="short" endarrowwidth="narrow" endarrowlength="short"/>
            </v:shape>
          </w:pict>
        </mc:Fallback>
      </mc:AlternateContent>
    </w:r>
  </w:p>
  <w:p w:rsidR="004E7471" w:rsidRDefault="004E7471">
    <w:pPr>
      <w:pBdr>
        <w:top w:val="nil"/>
        <w:left w:val="nil"/>
        <w:bottom w:val="nil"/>
        <w:right w:val="nil"/>
        <w:between w:val="nil"/>
      </w:pBdr>
      <w:spacing w:before="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91" w:rsidRDefault="00CC0191">
      <w:r>
        <w:separator/>
      </w:r>
    </w:p>
  </w:footnote>
  <w:footnote w:type="continuationSeparator" w:id="0">
    <w:p w:rsidR="00CC0191" w:rsidRDefault="00CC0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471" w:rsidRDefault="00CC01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left:0;text-align:left;margin-left:0;margin-top:0;width:435.9pt;height:419.05pt;z-index:-25165721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 w:rsidR="006C01E8">
      <w:rPr>
        <w:color w:val="000000"/>
      </w:rPr>
      <w:fldChar w:fldCharType="begin"/>
    </w:r>
    <w:r w:rsidR="006C01E8">
      <w:rPr>
        <w:color w:val="000000"/>
      </w:rPr>
      <w:instrText>PAGE</w:instrText>
    </w:r>
    <w:r w:rsidR="006C01E8">
      <w:rPr>
        <w:color w:val="000000"/>
      </w:rPr>
      <w:fldChar w:fldCharType="end"/>
    </w:r>
  </w:p>
  <w:p w:rsidR="004E7471" w:rsidRDefault="004E747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p w:rsidR="004E7471" w:rsidRDefault="004E7471"/>
  <w:p w:rsidR="004E7471" w:rsidRDefault="004E74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471" w:rsidRDefault="004E747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8"/>
      <w:tblW w:w="10485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485"/>
      <w:gridCol w:w="7650"/>
      <w:gridCol w:w="1350"/>
    </w:tblGrid>
    <w:tr w:rsidR="004E7471">
      <w:trPr>
        <w:jc w:val="center"/>
      </w:trPr>
      <w:tc>
        <w:tcPr>
          <w:tcW w:w="1485" w:type="dxa"/>
        </w:tcPr>
        <w:p w:rsidR="004E7471" w:rsidRDefault="006C01E8">
          <w:pPr>
            <w:spacing w:before="60"/>
            <w:jc w:val="center"/>
            <w:rPr>
              <w:rFonts w:ascii="Tahoma" w:eastAsia="Tahoma" w:hAnsi="Tahoma" w:cs="Tahoma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noProof/>
              <w:sz w:val="38"/>
              <w:szCs w:val="38"/>
            </w:rPr>
            <w:drawing>
              <wp:inline distT="114300" distB="114300" distL="114300" distR="114300">
                <wp:extent cx="715800" cy="1103804"/>
                <wp:effectExtent l="0" t="0" r="0" b="0"/>
                <wp:docPr id="1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5800" cy="11038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0</wp:posOffset>
                    </wp:positionV>
                    <wp:extent cx="0" cy="12700"/>
                    <wp:effectExtent l="0" t="0" r="0" b="0"/>
                    <wp:wrapNone/>
                    <wp:docPr id="18" name="Conector de seta reta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3237800" y="3780000"/>
                              <a:ext cx="421640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12700" cap="flat" cmpd="sng">
                              <a:solidFill>
                                <a:srgbClr val="4579B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6863C2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8" o:spid="_x0000_s1026" type="#_x0000_t32" style="position:absolute;margin-left:9pt;margin-top:0;width:0;height: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" filled="t" strokecolor="#4579b8" strokeweight="1pt">
                    <v:stroke startarrowwidth="narrow" startarrowlength="short" endarrowwidth="narrow" endarrowlength="short"/>
                  </v:shape>
                </w:pict>
              </mc:Fallback>
            </mc:AlternateContent>
          </w:r>
        </w:p>
      </w:tc>
      <w:tc>
        <w:tcPr>
          <w:tcW w:w="7650" w:type="dxa"/>
          <w:vAlign w:val="bottom"/>
        </w:tcPr>
        <w:p w:rsidR="004E7471" w:rsidRDefault="006C01E8">
          <w:pPr>
            <w:spacing w:before="60"/>
            <w:ind w:left="-141" w:right="-14"/>
            <w:jc w:val="center"/>
            <w:rPr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br/>
          </w:r>
          <w:r>
            <w:rPr>
              <w:b/>
              <w:sz w:val="28"/>
              <w:szCs w:val="28"/>
            </w:rPr>
            <w:t>UNIVERSIDADE FEDERAL RURAL DO SEMI-ÁRIDO</w:t>
          </w:r>
        </w:p>
        <w:p w:rsidR="004E7471" w:rsidRPr="00263F9A" w:rsidRDefault="006C01E8">
          <w:pPr>
            <w:spacing w:before="60"/>
            <w:ind w:left="-425" w:right="-771"/>
            <w:jc w:val="center"/>
            <w:rPr>
              <w:b/>
              <w:sz w:val="28"/>
              <w:szCs w:val="28"/>
            </w:rPr>
          </w:pPr>
          <w:r w:rsidRPr="00263F9A">
            <w:rPr>
              <w:b/>
              <w:sz w:val="28"/>
              <w:szCs w:val="28"/>
            </w:rPr>
            <w:t>SETOR INSTITUCIONAL</w:t>
          </w:r>
        </w:p>
        <w:p w:rsidR="004E7471" w:rsidRDefault="004E747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left="-74" w:right="-108"/>
            <w:rPr>
              <w:rFonts w:ascii="Calibri" w:eastAsia="Calibri" w:hAnsi="Calibri" w:cs="Calibri"/>
              <w:b/>
              <w:sz w:val="38"/>
              <w:szCs w:val="38"/>
            </w:rPr>
          </w:pPr>
        </w:p>
      </w:tc>
      <w:tc>
        <w:tcPr>
          <w:tcW w:w="1350" w:type="dxa"/>
        </w:tcPr>
        <w:p w:rsidR="004E7471" w:rsidRDefault="004E7471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60" w:after="100"/>
            <w:jc w:val="center"/>
            <w:rPr>
              <w:rFonts w:ascii="Tahoma" w:eastAsia="Tahoma" w:hAnsi="Tahoma" w:cs="Tahoma"/>
              <w:b/>
              <w:color w:val="000000"/>
              <w:sz w:val="22"/>
              <w:szCs w:val="22"/>
            </w:rPr>
          </w:pPr>
        </w:p>
      </w:tc>
    </w:tr>
  </w:tbl>
  <w:p w:rsidR="004E7471" w:rsidRDefault="004E7471">
    <w:pPr>
      <w:pBdr>
        <w:top w:val="nil"/>
        <w:left w:val="nil"/>
        <w:bottom w:val="nil"/>
        <w:right w:val="nil"/>
        <w:between w:val="nil"/>
      </w:pBdr>
      <w:spacing w:before="60"/>
      <w:jc w:val="center"/>
      <w:rPr>
        <w:rFonts w:ascii="Tahoma" w:eastAsia="Tahoma" w:hAnsi="Tahoma" w:cs="Tahoma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471" w:rsidRDefault="00CC01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35.9pt;height:419.05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71"/>
    <w:rsid w:val="00263F9A"/>
    <w:rsid w:val="004E7471"/>
    <w:rsid w:val="006C01E8"/>
    <w:rsid w:val="007B20D8"/>
    <w:rsid w:val="00CC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28E2123-BED5-4495-82A3-C077D483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17"/>
  </w:style>
  <w:style w:type="paragraph" w:styleId="Ttulo1">
    <w:name w:val="heading 1"/>
    <w:basedOn w:val="Normal"/>
    <w:next w:val="Normal"/>
    <w:link w:val="Ttulo1Char"/>
    <w:qFormat/>
    <w:rsid w:val="000C0717"/>
    <w:pPr>
      <w:keepNext/>
      <w:jc w:val="center"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17A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E78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rsid w:val="000C0717"/>
    <w:rPr>
      <w:rFonts w:ascii="Tahoma" w:eastAsia="Times New Roman" w:hAnsi="Tahoma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0C071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C071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C0717"/>
    <w:rPr>
      <w:rFonts w:cs="Times New Roman"/>
    </w:rPr>
  </w:style>
  <w:style w:type="paragraph" w:styleId="Corpodetexto">
    <w:name w:val="Body Text"/>
    <w:basedOn w:val="Normal"/>
    <w:link w:val="CorpodetextoChar"/>
    <w:rsid w:val="000C0717"/>
    <w:pPr>
      <w:jc w:val="center"/>
    </w:pPr>
    <w:rPr>
      <w:rFonts w:ascii="Tahoma" w:hAnsi="Tahoma"/>
      <w:sz w:val="16"/>
    </w:rPr>
  </w:style>
  <w:style w:type="character" w:customStyle="1" w:styleId="CorpodetextoChar">
    <w:name w:val="Corpo de texto Char"/>
    <w:basedOn w:val="Fontepargpadro"/>
    <w:link w:val="Corpodetexto"/>
    <w:rsid w:val="000C0717"/>
    <w:rPr>
      <w:rFonts w:ascii="Tahoma" w:eastAsia="Times New Roman" w:hAnsi="Tahoma" w:cs="Times New Roman"/>
      <w:sz w:val="1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35A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5A3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5A3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35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35A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5A37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17A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17ADE"/>
    <w:pPr>
      <w:spacing w:before="100" w:beforeAutospacing="1" w:after="100" w:afterAutospacing="1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78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E78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E787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">
    <w:name w:val="List"/>
    <w:basedOn w:val="Normal"/>
    <w:rsid w:val="00A01016"/>
    <w:pPr>
      <w:ind w:left="283" w:hanging="283"/>
    </w:pPr>
    <w:rPr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B77C2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C0768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/4G3392dmNInh6AKCrti4G43Dw==">CgMxLjA4AGo3ChRzdWdnZXN0LnkwcmwyNWU3ZXI3YRIfTsO6Y2xlbyBJbm92YcOnw6NvIFRlY25vbMOzZ2ljYWo3ChRzdWdnZXN0LmVkOXMydzNiZmRmMxIfTsO6Y2xlbyBJbm92YcOnw6NvIFRlY25vbMOzZ2ljYXIhMUd4alZjM3FoaTJCRVNJbFZ1ZGphb1lCRzl2RHgycnZQ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RBCS</dc:creator>
  <cp:lastModifiedBy>Elite705g3Mini</cp:lastModifiedBy>
  <cp:revision>2</cp:revision>
  <dcterms:created xsi:type="dcterms:W3CDTF">2025-04-23T13:07:00Z</dcterms:created>
  <dcterms:modified xsi:type="dcterms:W3CDTF">2025-04-23T13:07:00Z</dcterms:modified>
</cp:coreProperties>
</file>