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2CEB" w14:textId="77777777" w:rsidR="00326911" w:rsidRDefault="00326911" w:rsidP="00326911">
      <w:pPr>
        <w:spacing w:before="90"/>
        <w:ind w:left="3167" w:right="3617"/>
        <w:jc w:val="center"/>
        <w:rPr>
          <w:b/>
          <w:sz w:val="24"/>
        </w:rPr>
      </w:pPr>
      <w:r>
        <w:rPr>
          <w:b/>
          <w:sz w:val="24"/>
        </w:rPr>
        <w:t>ANEXO II</w:t>
      </w:r>
    </w:p>
    <w:p w14:paraId="631C7BF3" w14:textId="05FAADF6" w:rsidR="00326911" w:rsidRDefault="00326911" w:rsidP="00326911">
      <w:pPr>
        <w:pStyle w:val="Corpodetexto"/>
        <w:spacing w:before="5"/>
        <w:rPr>
          <w:b/>
          <w:sz w:val="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671C22" wp14:editId="03AF386B">
                <wp:simplePos x="0" y="0"/>
                <wp:positionH relativeFrom="page">
                  <wp:posOffset>467360</wp:posOffset>
                </wp:positionH>
                <wp:positionV relativeFrom="paragraph">
                  <wp:posOffset>170815</wp:posOffset>
                </wp:positionV>
                <wp:extent cx="6628130" cy="403860"/>
                <wp:effectExtent l="10160" t="9525" r="10160" b="571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836C" w14:textId="77777777" w:rsidR="00326911" w:rsidRDefault="00326911" w:rsidP="003269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TABELA PARA PONTUAÇÃO DOS CANDIDATOS NO PROCESSO DE</w:t>
                            </w:r>
                          </w:p>
                          <w:p w14:paraId="566D79A2" w14:textId="77777777" w:rsidR="00326911" w:rsidRDefault="00326911" w:rsidP="003269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SELEÇÃO DO EDITAL PPGF 01/2020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71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8pt;margin-top:13.45pt;width:521.9pt;height:31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" fillcolor="#d9d9d9" strokeweight=".6pt">
                <v:textbox inset="0,0,0,0">
                  <w:txbxContent>
                    <w:p w14:paraId="0D7B836C" w14:textId="77777777" w:rsidR="00326911" w:rsidRDefault="00326911" w:rsidP="003269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TABELA PARA PONTUAÇÃO DOS CANDIDATOS NO PROCESSO DE</w:t>
                      </w:r>
                    </w:p>
                    <w:p w14:paraId="566D79A2" w14:textId="77777777" w:rsidR="00326911" w:rsidRDefault="00326911" w:rsidP="003269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SELEÇÃO DO EDITAL PPGF 01/2020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05CA7" w14:textId="1EC332D9" w:rsidR="00326911" w:rsidRDefault="00326911" w:rsidP="00326911">
      <w:pPr>
        <w:pStyle w:val="Corpodetexto"/>
        <w:spacing w:before="5"/>
        <w:rPr>
          <w:b/>
          <w:sz w:val="7"/>
        </w:rPr>
      </w:pPr>
    </w:p>
    <w:p w14:paraId="418271E5" w14:textId="44582779" w:rsidR="00326911" w:rsidRDefault="00326911" w:rsidP="00326911">
      <w:pPr>
        <w:pStyle w:val="Corpodetexto"/>
        <w:spacing w:before="5"/>
        <w:rPr>
          <w:b/>
          <w:sz w:val="7"/>
        </w:rPr>
      </w:pPr>
    </w:p>
    <w:p w14:paraId="04EF192A" w14:textId="77777777" w:rsidR="00326911" w:rsidRDefault="00326911" w:rsidP="00326911">
      <w:pPr>
        <w:pStyle w:val="Corpodetexto"/>
        <w:spacing w:before="5"/>
        <w:rPr>
          <w:b/>
          <w:sz w:val="7"/>
        </w:rPr>
      </w:pPr>
      <w:bookmarkStart w:id="0" w:name="_GoBack"/>
      <w:bookmarkEnd w:id="0"/>
    </w:p>
    <w:p w14:paraId="56CC0EFD" w14:textId="77777777" w:rsidR="00326911" w:rsidRDefault="00326911" w:rsidP="00326911">
      <w:pPr>
        <w:tabs>
          <w:tab w:val="left" w:pos="4326"/>
          <w:tab w:val="left" w:pos="10986"/>
        </w:tabs>
        <w:spacing w:before="92" w:line="451" w:lineRule="auto"/>
        <w:ind w:left="635" w:right="131"/>
      </w:pPr>
      <w:r>
        <w:rPr>
          <w:b/>
          <w:spacing w:val="-3"/>
        </w:rPr>
        <w:t>CANDIDATO:</w:t>
      </w:r>
      <w:r>
        <w:rPr>
          <w:b/>
          <w:spacing w:val="-3"/>
          <w:u w:val="thick"/>
        </w:rPr>
        <w:tab/>
      </w:r>
      <w:r>
        <w:rPr>
          <w:b/>
          <w:spacing w:val="-3"/>
          <w:u w:val="thick"/>
        </w:rPr>
        <w:tab/>
      </w:r>
      <w:r>
        <w:rPr>
          <w:b/>
        </w:rPr>
        <w:t xml:space="preserve"> PONTUAÇÃO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TOTAL</w:t>
      </w:r>
      <w:r>
        <w:rPr>
          <w:spacing w:val="-5"/>
        </w:rP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135"/>
        <w:gridCol w:w="1133"/>
        <w:gridCol w:w="1419"/>
      </w:tblGrid>
      <w:tr w:rsidR="00326911" w14:paraId="5E8B73D3" w14:textId="77777777" w:rsidTr="00326911">
        <w:trPr>
          <w:trHeight w:val="539"/>
        </w:trPr>
        <w:tc>
          <w:tcPr>
            <w:tcW w:w="6674" w:type="dxa"/>
          </w:tcPr>
          <w:p w14:paraId="6D67E775" w14:textId="77777777" w:rsidR="00326911" w:rsidRDefault="00326911" w:rsidP="00E04C5A">
            <w:pPr>
              <w:pStyle w:val="TableParagraph"/>
              <w:spacing w:before="144"/>
              <w:ind w:left="7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ATUAÇÃO PROFISSIONAL (Máximo de 50 pontos)</w:t>
            </w:r>
          </w:p>
        </w:tc>
        <w:tc>
          <w:tcPr>
            <w:tcW w:w="1135" w:type="dxa"/>
          </w:tcPr>
          <w:p w14:paraId="462774C1" w14:textId="77777777" w:rsidR="00326911" w:rsidRPr="00EA421F" w:rsidRDefault="00326911" w:rsidP="00E04C5A">
            <w:pPr>
              <w:pStyle w:val="TableParagraph"/>
              <w:spacing w:line="251" w:lineRule="exact"/>
              <w:ind w:left="46" w:right="34"/>
              <w:jc w:val="center"/>
              <w:rPr>
                <w:rFonts w:ascii="Times New Roman" w:hAnsi="Times New Roman"/>
              </w:rPr>
            </w:pPr>
            <w:r w:rsidRPr="00EA421F">
              <w:rPr>
                <w:rFonts w:ascii="Times New Roman" w:hAnsi="Times New Roman"/>
              </w:rPr>
              <w:t>Pontuação</w:t>
            </w:r>
          </w:p>
          <w:p w14:paraId="72B6F6B0" w14:textId="77777777" w:rsidR="00326911" w:rsidRPr="00EA421F" w:rsidRDefault="00326911" w:rsidP="00E04C5A">
            <w:pPr>
              <w:pStyle w:val="TableParagraph"/>
              <w:spacing w:line="269" w:lineRule="exact"/>
              <w:ind w:left="46" w:right="33"/>
              <w:jc w:val="center"/>
              <w:rPr>
                <w:rFonts w:ascii="Times New Roman"/>
              </w:rPr>
            </w:pPr>
            <w:r w:rsidRPr="00EA421F">
              <w:rPr>
                <w:rFonts w:ascii="Times New Roman"/>
              </w:rPr>
              <w:t>unidade</w:t>
            </w:r>
          </w:p>
        </w:tc>
        <w:tc>
          <w:tcPr>
            <w:tcW w:w="1133" w:type="dxa"/>
          </w:tcPr>
          <w:p w14:paraId="7022B153" w14:textId="77777777" w:rsidR="00326911" w:rsidRPr="00EA421F" w:rsidRDefault="00326911" w:rsidP="00E04C5A">
            <w:pPr>
              <w:pStyle w:val="TableParagraph"/>
              <w:spacing w:line="251" w:lineRule="exact"/>
              <w:ind w:left="44" w:right="34"/>
              <w:jc w:val="center"/>
              <w:rPr>
                <w:rFonts w:ascii="Times New Roman" w:hAnsi="Times New Roman"/>
              </w:rPr>
            </w:pPr>
            <w:r w:rsidRPr="00EA421F">
              <w:rPr>
                <w:rFonts w:ascii="Times New Roman" w:hAnsi="Times New Roman"/>
              </w:rPr>
              <w:t>Pontuação</w:t>
            </w:r>
          </w:p>
          <w:p w14:paraId="7DF9B2DC" w14:textId="77777777" w:rsidR="00326911" w:rsidRPr="00EA421F" w:rsidRDefault="00326911" w:rsidP="00E04C5A">
            <w:pPr>
              <w:pStyle w:val="TableParagraph"/>
              <w:spacing w:line="269" w:lineRule="exact"/>
              <w:ind w:left="44" w:right="32"/>
              <w:jc w:val="center"/>
              <w:rPr>
                <w:rFonts w:ascii="Times New Roman"/>
              </w:rPr>
            </w:pPr>
            <w:r w:rsidRPr="00EA421F">
              <w:rPr>
                <w:rFonts w:ascii="Times New Roman"/>
              </w:rPr>
              <w:t>Total</w:t>
            </w:r>
          </w:p>
        </w:tc>
        <w:tc>
          <w:tcPr>
            <w:tcW w:w="1419" w:type="dxa"/>
          </w:tcPr>
          <w:p w14:paraId="6F4FAFE9" w14:textId="77777777" w:rsidR="00326911" w:rsidRPr="00EA421F" w:rsidRDefault="00326911" w:rsidP="00E04C5A">
            <w:pPr>
              <w:pStyle w:val="TableParagraph"/>
              <w:spacing w:line="251" w:lineRule="exact"/>
              <w:ind w:left="36" w:right="20"/>
              <w:jc w:val="center"/>
              <w:rPr>
                <w:rFonts w:ascii="Times New Roman" w:hAnsi="Times New Roman"/>
              </w:rPr>
            </w:pPr>
            <w:r w:rsidRPr="00EA421F">
              <w:rPr>
                <w:rFonts w:ascii="Times New Roman" w:hAnsi="Times New Roman"/>
              </w:rPr>
              <w:t>Número do</w:t>
            </w:r>
          </w:p>
          <w:p w14:paraId="5F1C5F93" w14:textId="77777777" w:rsidR="00326911" w:rsidRPr="00EA421F" w:rsidRDefault="00326911" w:rsidP="00E04C5A">
            <w:pPr>
              <w:pStyle w:val="TableParagraph"/>
              <w:spacing w:line="269" w:lineRule="exact"/>
              <w:ind w:left="37" w:right="20"/>
              <w:jc w:val="center"/>
              <w:rPr>
                <w:rFonts w:ascii="Times New Roman"/>
              </w:rPr>
            </w:pPr>
            <w:r w:rsidRPr="00EA421F">
              <w:rPr>
                <w:rFonts w:ascii="Times New Roman"/>
              </w:rPr>
              <w:t>Comprovante</w:t>
            </w:r>
          </w:p>
        </w:tc>
      </w:tr>
      <w:tr w:rsidR="00326911" w14:paraId="753FA6F1" w14:textId="77777777" w:rsidTr="00326911">
        <w:trPr>
          <w:trHeight w:val="328"/>
        </w:trPr>
        <w:tc>
          <w:tcPr>
            <w:tcW w:w="6674" w:type="dxa"/>
          </w:tcPr>
          <w:p w14:paraId="26E7554C" w14:textId="77777777" w:rsidR="00326911" w:rsidRDefault="00326911" w:rsidP="00E04C5A">
            <w:pPr>
              <w:pStyle w:val="TableParagraph"/>
              <w:spacing w:before="27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Atuação no ensino superior (por disciplina/semestre, últimos 5 anos ) 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14:paraId="13C010D1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2,0</w:t>
            </w:r>
          </w:p>
        </w:tc>
        <w:tc>
          <w:tcPr>
            <w:tcW w:w="1133" w:type="dxa"/>
          </w:tcPr>
          <w:p w14:paraId="4A51CAFC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EE51411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27CAE3C0" w14:textId="77777777" w:rsidTr="00326911">
        <w:trPr>
          <w:trHeight w:val="328"/>
        </w:trPr>
        <w:tc>
          <w:tcPr>
            <w:tcW w:w="6674" w:type="dxa"/>
          </w:tcPr>
          <w:p w14:paraId="25F4526E" w14:textId="77777777" w:rsidR="00326911" w:rsidRDefault="00326911" w:rsidP="00E04C5A">
            <w:pPr>
              <w:pStyle w:val="TableParagraph"/>
              <w:spacing w:before="7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Atuação como Bolsista de Programa de Pós-Doutorado (por semestre)</w:t>
            </w:r>
          </w:p>
        </w:tc>
        <w:tc>
          <w:tcPr>
            <w:tcW w:w="1135" w:type="dxa"/>
          </w:tcPr>
          <w:p w14:paraId="290B0893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2,0</w:t>
            </w:r>
          </w:p>
        </w:tc>
        <w:tc>
          <w:tcPr>
            <w:tcW w:w="1133" w:type="dxa"/>
          </w:tcPr>
          <w:p w14:paraId="2754B53D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9A3B9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0EE725C4" w14:textId="77777777" w:rsidTr="00326911">
        <w:trPr>
          <w:trHeight w:val="325"/>
        </w:trPr>
        <w:tc>
          <w:tcPr>
            <w:tcW w:w="6674" w:type="dxa"/>
          </w:tcPr>
          <w:p w14:paraId="2D8FF3D3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de monografia de curso de especialização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14:paraId="0689AC8A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2,0</w:t>
            </w:r>
          </w:p>
        </w:tc>
        <w:tc>
          <w:tcPr>
            <w:tcW w:w="1133" w:type="dxa"/>
          </w:tcPr>
          <w:p w14:paraId="6AACD72A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3C74678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053D67E5" w14:textId="77777777" w:rsidTr="00326911">
        <w:trPr>
          <w:trHeight w:val="328"/>
        </w:trPr>
        <w:tc>
          <w:tcPr>
            <w:tcW w:w="6674" w:type="dxa"/>
          </w:tcPr>
          <w:p w14:paraId="54A07E35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de monografia de curso de graduação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14:paraId="2C16A553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1,5</w:t>
            </w:r>
          </w:p>
        </w:tc>
        <w:tc>
          <w:tcPr>
            <w:tcW w:w="1133" w:type="dxa"/>
          </w:tcPr>
          <w:p w14:paraId="7BD13478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3D6DF33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0660E4D8" w14:textId="77777777" w:rsidTr="00326911">
        <w:trPr>
          <w:trHeight w:val="328"/>
        </w:trPr>
        <w:tc>
          <w:tcPr>
            <w:tcW w:w="6674" w:type="dxa"/>
          </w:tcPr>
          <w:p w14:paraId="1FC770CB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de mestrado ou  doutorado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14:paraId="413EE2DA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1133" w:type="dxa"/>
          </w:tcPr>
          <w:p w14:paraId="2491AD7F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3B9B4FC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56475E4D" w14:textId="77777777" w:rsidTr="00326911">
        <w:trPr>
          <w:trHeight w:val="328"/>
        </w:trPr>
        <w:tc>
          <w:tcPr>
            <w:tcW w:w="6674" w:type="dxa"/>
          </w:tcPr>
          <w:p w14:paraId="4E37D5E9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de projeto de Iniciação Científica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14:paraId="4F162243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1,5</w:t>
            </w:r>
          </w:p>
        </w:tc>
        <w:tc>
          <w:tcPr>
            <w:tcW w:w="1133" w:type="dxa"/>
          </w:tcPr>
          <w:p w14:paraId="1F2D3D48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594BDF0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4F1A5E1A" w14:textId="77777777" w:rsidTr="00326911">
        <w:trPr>
          <w:trHeight w:val="325"/>
        </w:trPr>
        <w:tc>
          <w:tcPr>
            <w:tcW w:w="6674" w:type="dxa"/>
          </w:tcPr>
          <w:p w14:paraId="0AF9A012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de monitoria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14:paraId="257E7BD4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1,0</w:t>
            </w:r>
          </w:p>
        </w:tc>
        <w:tc>
          <w:tcPr>
            <w:tcW w:w="1133" w:type="dxa"/>
          </w:tcPr>
          <w:p w14:paraId="00612AB8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AB078E3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43EEB4A3" w14:textId="77777777" w:rsidTr="00326911">
        <w:trPr>
          <w:trHeight w:val="328"/>
        </w:trPr>
        <w:tc>
          <w:tcPr>
            <w:tcW w:w="6674" w:type="dxa"/>
          </w:tcPr>
          <w:p w14:paraId="4198F82B" w14:textId="77777777" w:rsidR="00326911" w:rsidRDefault="00326911" w:rsidP="00E04C5A">
            <w:pPr>
              <w:pStyle w:val="TableParagraph"/>
              <w:spacing w:before="17"/>
              <w:ind w:left="2506" w:right="255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 Parcial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3687" w:type="dxa"/>
            <w:gridSpan w:val="3"/>
          </w:tcPr>
          <w:p w14:paraId="2475529A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232ABC05" w14:textId="77777777" w:rsidTr="00326911">
        <w:trPr>
          <w:trHeight w:val="669"/>
        </w:trPr>
        <w:tc>
          <w:tcPr>
            <w:tcW w:w="6674" w:type="dxa"/>
            <w:vAlign w:val="center"/>
          </w:tcPr>
          <w:p w14:paraId="3794B120" w14:textId="77777777" w:rsidR="00326911" w:rsidRDefault="00326911" w:rsidP="00E04C5A">
            <w:pPr>
              <w:pStyle w:val="TableParagraph"/>
              <w:spacing w:before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PRODUÇÃO CIENTÍFICA</w:t>
            </w:r>
          </w:p>
        </w:tc>
        <w:tc>
          <w:tcPr>
            <w:tcW w:w="1135" w:type="dxa"/>
          </w:tcPr>
          <w:p w14:paraId="5E5BDF48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591B203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166E34C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408AE714" w14:textId="77777777" w:rsidTr="00326911">
        <w:trPr>
          <w:trHeight w:val="328"/>
        </w:trPr>
        <w:tc>
          <w:tcPr>
            <w:tcW w:w="6674" w:type="dxa"/>
          </w:tcPr>
          <w:p w14:paraId="397BC463" w14:textId="77777777" w:rsidR="00326911" w:rsidRDefault="00326911" w:rsidP="00E04C5A">
            <w:pPr>
              <w:pStyle w:val="TableParagraph"/>
              <w:spacing w:before="17"/>
              <w:ind w:left="60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 Artigos Científicos (</w:t>
            </w:r>
            <w:r w:rsidRPr="005A387D">
              <w:rPr>
                <w:rFonts w:ascii="Times New Roman" w:hAnsi="Times New Roman" w:cs="Times New Roman"/>
                <w:b/>
              </w:rPr>
              <w:t>publicações dos últimos 5 anos</w:t>
            </w:r>
            <w:r>
              <w:rPr>
                <w:rFonts w:ascii="Times New Roman" w:hAnsi="Times New Roman" w:cs="Times New Roman"/>
                <w:b/>
              </w:rPr>
              <w:t xml:space="preserve"> 2015-2019</w:t>
            </w:r>
            <w:r w:rsidRPr="005A387D">
              <w:rPr>
                <w:rFonts w:ascii="Times New Roman" w:hAnsi="Times New Roman" w:cs="Times New Roman"/>
                <w:b/>
              </w:rPr>
              <w:t xml:space="preserve"> e 2020)</w:t>
            </w:r>
          </w:p>
          <w:p w14:paraId="5C29E91F" w14:textId="77777777" w:rsidR="00326911" w:rsidRDefault="00326911" w:rsidP="00E04C5A">
            <w:pPr>
              <w:pStyle w:val="TableParagraph"/>
              <w:spacing w:before="17"/>
              <w:ind w:left="60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i/>
              </w:rPr>
              <w:t xml:space="preserve">Fator de Impacto 2019 – Lista disponível no site do PPGF 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5" w:type="dxa"/>
          </w:tcPr>
          <w:p w14:paraId="4EE13E53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220DDDB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1EBDD05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02249605" w14:textId="77777777" w:rsidTr="00326911">
        <w:trPr>
          <w:trHeight w:val="328"/>
        </w:trPr>
        <w:tc>
          <w:tcPr>
            <w:tcW w:w="6674" w:type="dxa"/>
          </w:tcPr>
          <w:p w14:paraId="2BCFB113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Artigo publicado ou aceito em periódico com FI &gt; 3,00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14:paraId="59C8F254" w14:textId="77777777" w:rsidR="00326911" w:rsidRDefault="00326911" w:rsidP="00E04C5A">
            <w:pPr>
              <w:pStyle w:val="TableParagraph"/>
              <w:spacing w:line="229" w:lineRule="exact"/>
              <w:ind w:left="46" w:right="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3" w:type="dxa"/>
          </w:tcPr>
          <w:p w14:paraId="0D0564D9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2FA94A0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1DC6398B" w14:textId="77777777" w:rsidTr="00326911">
        <w:trPr>
          <w:trHeight w:val="328"/>
        </w:trPr>
        <w:tc>
          <w:tcPr>
            <w:tcW w:w="6674" w:type="dxa"/>
          </w:tcPr>
          <w:p w14:paraId="509BF3C4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Artigo publicado ou aceito em periódico com FI entre 2,00 e 2,99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14:paraId="09E377A8" w14:textId="77777777" w:rsidR="00326911" w:rsidRDefault="00326911" w:rsidP="00E04C5A">
            <w:pPr>
              <w:pStyle w:val="TableParagraph"/>
              <w:spacing w:line="229" w:lineRule="exact"/>
              <w:ind w:left="46" w:right="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3" w:type="dxa"/>
          </w:tcPr>
          <w:p w14:paraId="76721D27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2D5590E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4E226961" w14:textId="77777777" w:rsidTr="00326911">
        <w:trPr>
          <w:trHeight w:val="328"/>
        </w:trPr>
        <w:tc>
          <w:tcPr>
            <w:tcW w:w="6674" w:type="dxa"/>
          </w:tcPr>
          <w:p w14:paraId="589A3999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Artigo publicado ou aceito em periódico com FI entre 1,00 e 1,99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14:paraId="2FA093F3" w14:textId="77777777" w:rsidR="00326911" w:rsidRDefault="00326911" w:rsidP="00E04C5A">
            <w:pPr>
              <w:pStyle w:val="TableParagraph"/>
              <w:spacing w:line="229" w:lineRule="exact"/>
              <w:ind w:left="46" w:right="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20,0</w:t>
            </w:r>
          </w:p>
        </w:tc>
        <w:tc>
          <w:tcPr>
            <w:tcW w:w="1133" w:type="dxa"/>
          </w:tcPr>
          <w:p w14:paraId="3E58A44C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A3DB56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027200DE" w14:textId="77777777" w:rsidTr="00326911">
        <w:trPr>
          <w:trHeight w:val="328"/>
        </w:trPr>
        <w:tc>
          <w:tcPr>
            <w:tcW w:w="6674" w:type="dxa"/>
          </w:tcPr>
          <w:p w14:paraId="193180BD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Artigo publicado ou aceito em periódico com FI entre 0,50 e 0,99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14:paraId="1B24859D" w14:textId="77777777" w:rsidR="00326911" w:rsidRDefault="00326911" w:rsidP="00E04C5A">
            <w:pPr>
              <w:pStyle w:val="TableParagraph"/>
              <w:spacing w:line="229" w:lineRule="exact"/>
              <w:ind w:left="46" w:right="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12,0</w:t>
            </w:r>
          </w:p>
        </w:tc>
        <w:tc>
          <w:tcPr>
            <w:tcW w:w="1133" w:type="dxa"/>
          </w:tcPr>
          <w:p w14:paraId="63269F4A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BB9D01E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44425C49" w14:textId="77777777" w:rsidTr="00326911">
        <w:trPr>
          <w:trHeight w:val="328"/>
        </w:trPr>
        <w:tc>
          <w:tcPr>
            <w:tcW w:w="6674" w:type="dxa"/>
          </w:tcPr>
          <w:p w14:paraId="6A9802B0" w14:textId="77777777" w:rsidR="00326911" w:rsidRDefault="00326911" w:rsidP="00E04C5A">
            <w:pPr>
              <w:pStyle w:val="TableParagraph"/>
              <w:spacing w:before="24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Artigo publicado ou aceito em periódico com FI entre 0,01 e 0,49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14:paraId="64AC0310" w14:textId="77777777" w:rsidR="00326911" w:rsidRDefault="00326911" w:rsidP="00E04C5A">
            <w:pPr>
              <w:pStyle w:val="TableParagraph"/>
              <w:spacing w:line="229" w:lineRule="exact"/>
              <w:ind w:left="46"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8,0</w:t>
            </w:r>
          </w:p>
        </w:tc>
        <w:tc>
          <w:tcPr>
            <w:tcW w:w="1133" w:type="dxa"/>
          </w:tcPr>
          <w:p w14:paraId="35FE6796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BD8B91C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46844C5B" w14:textId="77777777" w:rsidTr="00326911">
        <w:trPr>
          <w:trHeight w:val="325"/>
        </w:trPr>
        <w:tc>
          <w:tcPr>
            <w:tcW w:w="6674" w:type="dxa"/>
          </w:tcPr>
          <w:p w14:paraId="40DB32C3" w14:textId="77777777" w:rsidR="00326911" w:rsidRDefault="00326911" w:rsidP="00E04C5A">
            <w:pPr>
              <w:pStyle w:val="TableParagraph"/>
              <w:spacing w:before="12"/>
              <w:ind w:left="2591" w:right="247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 Parcial 2</w:t>
            </w:r>
          </w:p>
        </w:tc>
        <w:tc>
          <w:tcPr>
            <w:tcW w:w="3687" w:type="dxa"/>
            <w:gridSpan w:val="3"/>
          </w:tcPr>
          <w:p w14:paraId="34373F4D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911" w14:paraId="1F944CAB" w14:textId="77777777" w:rsidTr="00326911">
        <w:trPr>
          <w:trHeight w:val="325"/>
        </w:trPr>
        <w:tc>
          <w:tcPr>
            <w:tcW w:w="6674" w:type="dxa"/>
          </w:tcPr>
          <w:p w14:paraId="5C7221AA" w14:textId="77777777" w:rsidR="00326911" w:rsidRDefault="00326911" w:rsidP="00E04C5A">
            <w:pPr>
              <w:pStyle w:val="TableParagraph"/>
              <w:spacing w:before="12"/>
              <w:ind w:right="-6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 (Parcial 1+ Parcial 2)</w:t>
            </w:r>
          </w:p>
        </w:tc>
        <w:tc>
          <w:tcPr>
            <w:tcW w:w="3687" w:type="dxa"/>
            <w:gridSpan w:val="3"/>
          </w:tcPr>
          <w:p w14:paraId="21825219" w14:textId="77777777" w:rsidR="00326911" w:rsidRDefault="00326911" w:rsidP="00E04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4E0FD2" w14:textId="77777777" w:rsidR="00326911" w:rsidRDefault="00326911" w:rsidP="00326911">
      <w:pPr>
        <w:spacing w:before="51" w:line="256" w:lineRule="exact"/>
        <w:ind w:left="515"/>
        <w:rPr>
          <w:sz w:val="24"/>
        </w:rPr>
      </w:pPr>
      <w:r>
        <w:rPr>
          <w:position w:val="11"/>
          <w:sz w:val="16"/>
        </w:rPr>
        <w:t xml:space="preserve">1 </w:t>
      </w:r>
      <w:r>
        <w:rPr>
          <w:sz w:val="24"/>
        </w:rPr>
        <w:t>Comprovante emitido pela instituição com a devida assinatura do responsável.</w:t>
      </w:r>
    </w:p>
    <w:p w14:paraId="28C19AA5" w14:textId="77777777" w:rsidR="00326911" w:rsidRDefault="00326911" w:rsidP="00326911">
      <w:pPr>
        <w:spacing w:line="256" w:lineRule="exact"/>
        <w:ind w:left="515"/>
        <w:rPr>
          <w:sz w:val="24"/>
        </w:rPr>
      </w:pPr>
      <w:r>
        <w:rPr>
          <w:position w:val="11"/>
          <w:sz w:val="16"/>
        </w:rPr>
        <w:t xml:space="preserve">2 </w:t>
      </w:r>
      <w:r>
        <w:rPr>
          <w:sz w:val="24"/>
        </w:rPr>
        <w:t>Artigos devem ser comprovados com a cópia da primeira página.</w:t>
      </w:r>
    </w:p>
    <w:p w14:paraId="26567DFD" w14:textId="77777777" w:rsidR="00326911" w:rsidRDefault="00326911" w:rsidP="00326911">
      <w:pPr>
        <w:pStyle w:val="Corpodetexto"/>
        <w:rPr>
          <w:sz w:val="30"/>
        </w:rPr>
      </w:pPr>
    </w:p>
    <w:p w14:paraId="5F2C28C7" w14:textId="77777777" w:rsidR="00326911" w:rsidRDefault="00326911" w:rsidP="00326911">
      <w:pPr>
        <w:pStyle w:val="Corpodetexto"/>
        <w:spacing w:before="4"/>
        <w:rPr>
          <w:sz w:val="27"/>
        </w:rPr>
      </w:pPr>
    </w:p>
    <w:p w14:paraId="3C253A47" w14:textId="77777777" w:rsidR="00326911" w:rsidRDefault="00326911" w:rsidP="00326911">
      <w:pPr>
        <w:pStyle w:val="Corpodetexto"/>
        <w:tabs>
          <w:tab w:val="left" w:pos="7450"/>
          <w:tab w:val="left" w:pos="9308"/>
        </w:tabs>
        <w:ind w:left="6186"/>
      </w:pPr>
      <w:r>
        <w:t>Mossoró,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  <w:r>
        <w:t xml:space="preserve"> 2020</w:t>
      </w:r>
    </w:p>
    <w:p w14:paraId="7B39836A" w14:textId="77777777" w:rsidR="00326911" w:rsidRDefault="00326911" w:rsidP="00326911">
      <w:pPr>
        <w:pStyle w:val="Corpodetexto"/>
        <w:rPr>
          <w:sz w:val="20"/>
        </w:rPr>
      </w:pPr>
    </w:p>
    <w:p w14:paraId="6873809A" w14:textId="77777777" w:rsidR="00326911" w:rsidRDefault="00326911" w:rsidP="00326911">
      <w:pPr>
        <w:pStyle w:val="Corpodetexto"/>
        <w:rPr>
          <w:sz w:val="20"/>
        </w:rPr>
      </w:pPr>
    </w:p>
    <w:p w14:paraId="321980F8" w14:textId="77777777" w:rsidR="00326911" w:rsidRDefault="00326911" w:rsidP="00326911">
      <w:pPr>
        <w:pStyle w:val="Corpodetexto"/>
        <w:rPr>
          <w:sz w:val="20"/>
        </w:rPr>
      </w:pPr>
    </w:p>
    <w:p w14:paraId="17756896" w14:textId="77777777" w:rsidR="00326911" w:rsidRDefault="00326911" w:rsidP="00326911">
      <w:pPr>
        <w:pStyle w:val="Corpodetexto"/>
        <w:rPr>
          <w:sz w:val="20"/>
        </w:rPr>
      </w:pPr>
    </w:p>
    <w:p w14:paraId="0E3A08B4" w14:textId="77777777" w:rsidR="00326911" w:rsidRDefault="00326911" w:rsidP="00326911">
      <w:pPr>
        <w:pStyle w:val="Corpodetexto"/>
        <w:spacing w:before="8"/>
        <w:rPr>
          <w:sz w:val="19"/>
        </w:rPr>
      </w:pPr>
    </w:p>
    <w:p w14:paraId="636C9C6F" w14:textId="77777777" w:rsidR="00326911" w:rsidRDefault="00326911" w:rsidP="00326911">
      <w:pPr>
        <w:pStyle w:val="Corpodetexto"/>
        <w:tabs>
          <w:tab w:val="left" w:pos="9865"/>
        </w:tabs>
        <w:ind w:left="635"/>
      </w:pPr>
      <w:r>
        <w:t>Assinatura do</w:t>
      </w:r>
      <w:r>
        <w:rPr>
          <w:spacing w:val="-12"/>
        </w:rPr>
        <w:t xml:space="preserve"> </w:t>
      </w:r>
      <w:r>
        <w:t>candidato(a):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BA2D42" w14:textId="77777777" w:rsidR="00326911" w:rsidRDefault="00326911" w:rsidP="00326911"/>
    <w:p w14:paraId="3878C7AA" w14:textId="77777777" w:rsidR="007E7938" w:rsidRPr="00326911" w:rsidRDefault="007E7938" w:rsidP="00326911"/>
    <w:sectPr w:rsidR="007E7938" w:rsidRPr="00326911">
      <w:pgSz w:w="11900" w:h="16840"/>
      <w:pgMar w:top="2740" w:right="160" w:bottom="280" w:left="62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433F" w14:textId="77777777" w:rsidR="00342DF1" w:rsidRDefault="00342DF1" w:rsidP="007E7938">
      <w:r>
        <w:separator/>
      </w:r>
    </w:p>
  </w:endnote>
  <w:endnote w:type="continuationSeparator" w:id="0">
    <w:p w14:paraId="3B1FC48B" w14:textId="77777777" w:rsidR="00342DF1" w:rsidRDefault="00342DF1" w:rsidP="007E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8CA07" w14:textId="77777777" w:rsidR="00342DF1" w:rsidRDefault="00342DF1" w:rsidP="007E7938">
      <w:r>
        <w:separator/>
      </w:r>
    </w:p>
  </w:footnote>
  <w:footnote w:type="continuationSeparator" w:id="0">
    <w:p w14:paraId="4E0EDF21" w14:textId="77777777" w:rsidR="00342DF1" w:rsidRDefault="00342DF1" w:rsidP="007E7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38"/>
    <w:rsid w:val="000C5D1F"/>
    <w:rsid w:val="00144164"/>
    <w:rsid w:val="00221753"/>
    <w:rsid w:val="00326911"/>
    <w:rsid w:val="00342DF1"/>
    <w:rsid w:val="004606B7"/>
    <w:rsid w:val="007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5C1F"/>
  <w15:chartTrackingRefBased/>
  <w15:docId w15:val="{CE3CDF57-1BA5-4548-872C-FA5390B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9"/>
    <w:unhideWhenUsed/>
    <w:qFormat/>
    <w:rsid w:val="007E7938"/>
    <w:pPr>
      <w:ind w:left="736" w:hanging="22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E7938"/>
    <w:rPr>
      <w:rFonts w:ascii="Times New Roman" w:eastAsia="Times New Roman" w:hAnsi="Times New Roman" w:cs="Times New Roman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E79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E7938"/>
  </w:style>
  <w:style w:type="character" w:customStyle="1" w:styleId="CorpodetextoChar">
    <w:name w:val="Corpo de texto Char"/>
    <w:basedOn w:val="Fontepargpadro"/>
    <w:link w:val="Corpodetexto"/>
    <w:uiPriority w:val="1"/>
    <w:rsid w:val="007E7938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7E7938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7E7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793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E7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93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2020-01-20T20:07:00Z</dcterms:created>
  <dcterms:modified xsi:type="dcterms:W3CDTF">2020-01-20T20:08:00Z</dcterms:modified>
</cp:coreProperties>
</file>